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9FF6" w14:textId="05B6E8FF" w:rsidR="00970AF7" w:rsidRDefault="00504F5F" w:rsidP="00970AF7">
      <w:pPr>
        <w:spacing w:after="0"/>
        <w:jc w:val="center"/>
        <w:rPr>
          <w:b/>
          <w:bCs/>
        </w:rPr>
      </w:pPr>
      <w:r>
        <w:rPr>
          <w:b/>
          <w:bCs/>
        </w:rPr>
        <w:t xml:space="preserve"> </w:t>
      </w:r>
    </w:p>
    <w:p w14:paraId="59D4EC76" w14:textId="03926052" w:rsidR="00970AF7" w:rsidRDefault="00504F5F" w:rsidP="00970AF7">
      <w:pPr>
        <w:spacing w:after="0"/>
        <w:jc w:val="center"/>
        <w:rPr>
          <w:b/>
          <w:bCs/>
        </w:rPr>
      </w:pPr>
      <w:r>
        <w:rPr>
          <w:b/>
          <w:bCs/>
        </w:rPr>
        <w:t xml:space="preserve">Murchison </w:t>
      </w:r>
      <w:r w:rsidR="00970AF7">
        <w:rPr>
          <w:b/>
          <w:bCs/>
        </w:rPr>
        <w:t>Economic Development Co</w:t>
      </w:r>
      <w:r w:rsidR="00F1746A">
        <w:rPr>
          <w:b/>
          <w:bCs/>
        </w:rPr>
        <w:t>rporation</w:t>
      </w:r>
      <w:r w:rsidR="00970AF7">
        <w:rPr>
          <w:b/>
          <w:bCs/>
        </w:rPr>
        <w:t xml:space="preserve"> </w:t>
      </w:r>
    </w:p>
    <w:p w14:paraId="3CBC0FD7" w14:textId="091EC386" w:rsidR="00970AF7" w:rsidRDefault="007C2227" w:rsidP="00970AF7">
      <w:pPr>
        <w:spacing w:after="0"/>
        <w:jc w:val="center"/>
        <w:rPr>
          <w:b/>
          <w:bCs/>
        </w:rPr>
      </w:pPr>
      <w:r>
        <w:rPr>
          <w:b/>
          <w:bCs/>
        </w:rPr>
        <w:t>Tuesday</w:t>
      </w:r>
      <w:r w:rsidR="00970AF7">
        <w:rPr>
          <w:b/>
          <w:bCs/>
        </w:rPr>
        <w:t xml:space="preserve"> </w:t>
      </w:r>
      <w:r>
        <w:rPr>
          <w:b/>
          <w:bCs/>
        </w:rPr>
        <w:t>J</w:t>
      </w:r>
      <w:r w:rsidR="00F92FA3">
        <w:rPr>
          <w:b/>
          <w:bCs/>
        </w:rPr>
        <w:t>une</w:t>
      </w:r>
      <w:r>
        <w:rPr>
          <w:b/>
          <w:bCs/>
        </w:rPr>
        <w:t xml:space="preserve"> </w:t>
      </w:r>
      <w:r w:rsidR="00F92FA3">
        <w:rPr>
          <w:b/>
          <w:bCs/>
        </w:rPr>
        <w:t>3</w:t>
      </w:r>
      <w:r w:rsidR="00970AF7">
        <w:rPr>
          <w:b/>
          <w:bCs/>
        </w:rPr>
        <w:t xml:space="preserve">, </w:t>
      </w:r>
      <w:proofErr w:type="gramStart"/>
      <w:r w:rsidR="00970AF7">
        <w:rPr>
          <w:b/>
          <w:bCs/>
        </w:rPr>
        <w:t>202</w:t>
      </w:r>
      <w:r w:rsidR="00F92FA3">
        <w:rPr>
          <w:b/>
          <w:bCs/>
        </w:rPr>
        <w:t>5</w:t>
      </w:r>
      <w:proofErr w:type="gramEnd"/>
      <w:r w:rsidR="007D678F">
        <w:rPr>
          <w:b/>
          <w:bCs/>
        </w:rPr>
        <w:t xml:space="preserve"> 6:</w:t>
      </w:r>
      <w:r>
        <w:rPr>
          <w:b/>
          <w:bCs/>
        </w:rPr>
        <w:t>00</w:t>
      </w:r>
      <w:r w:rsidR="007D678F">
        <w:rPr>
          <w:b/>
          <w:bCs/>
        </w:rPr>
        <w:t xml:space="preserve"> PM</w:t>
      </w:r>
    </w:p>
    <w:p w14:paraId="12090DE1" w14:textId="5AC34145" w:rsidR="00970AF7" w:rsidRDefault="00970AF7" w:rsidP="00970AF7">
      <w:pPr>
        <w:spacing w:after="0"/>
        <w:jc w:val="center"/>
        <w:rPr>
          <w:b/>
          <w:bCs/>
        </w:rPr>
      </w:pPr>
      <w:r>
        <w:rPr>
          <w:b/>
          <w:bCs/>
        </w:rPr>
        <w:t>City Hall</w:t>
      </w:r>
    </w:p>
    <w:p w14:paraId="0FABCA3D" w14:textId="575C7E80" w:rsidR="00970AF7" w:rsidRDefault="00970AF7" w:rsidP="00970AF7">
      <w:pPr>
        <w:spacing w:after="0"/>
        <w:jc w:val="center"/>
      </w:pPr>
      <w:r>
        <w:t>(903)469-3710</w:t>
      </w:r>
    </w:p>
    <w:p w14:paraId="126DEB7D" w14:textId="7242CA15" w:rsidR="00970AF7" w:rsidRDefault="00970AF7" w:rsidP="00970AF7">
      <w:pPr>
        <w:spacing w:after="0"/>
        <w:jc w:val="center"/>
      </w:pPr>
    </w:p>
    <w:p w14:paraId="074F6BD0" w14:textId="0CE7B87F" w:rsidR="00D934F9" w:rsidRDefault="00D934F9" w:rsidP="00970AF7">
      <w:pPr>
        <w:spacing w:after="0"/>
        <w:jc w:val="center"/>
      </w:pPr>
    </w:p>
    <w:p w14:paraId="309DA0E0" w14:textId="6636A4A4" w:rsidR="00D934F9" w:rsidRDefault="00D934F9" w:rsidP="00D934F9">
      <w:pPr>
        <w:spacing w:after="0"/>
        <w:jc w:val="center"/>
        <w:rPr>
          <w:b/>
          <w:bCs/>
        </w:rPr>
      </w:pPr>
      <w:r>
        <w:rPr>
          <w:b/>
          <w:bCs/>
        </w:rPr>
        <w:t>Economic Development Co</w:t>
      </w:r>
      <w:r w:rsidR="00F1746A">
        <w:rPr>
          <w:b/>
          <w:bCs/>
        </w:rPr>
        <w:t>rporation</w:t>
      </w:r>
      <w:r w:rsidR="00504F5F">
        <w:rPr>
          <w:b/>
          <w:bCs/>
        </w:rPr>
        <w:t xml:space="preserve"> Regular</w:t>
      </w:r>
      <w:r>
        <w:rPr>
          <w:b/>
          <w:bCs/>
        </w:rPr>
        <w:t xml:space="preserve"> Meeting</w:t>
      </w:r>
    </w:p>
    <w:p w14:paraId="7A205491" w14:textId="77777777" w:rsidR="00504F5F" w:rsidRDefault="00504F5F" w:rsidP="00D934F9">
      <w:pPr>
        <w:spacing w:after="0"/>
        <w:jc w:val="center"/>
        <w:rPr>
          <w:b/>
          <w:bCs/>
        </w:rPr>
      </w:pPr>
    </w:p>
    <w:p w14:paraId="02BB4069" w14:textId="02922E14" w:rsidR="00D934F9" w:rsidRDefault="00D934F9" w:rsidP="00D934F9">
      <w:pPr>
        <w:spacing w:after="0"/>
        <w:jc w:val="both"/>
        <w:rPr>
          <w:b/>
          <w:bCs/>
          <w:u w:val="single"/>
        </w:rPr>
      </w:pPr>
      <w:r>
        <w:rPr>
          <w:b/>
          <w:bCs/>
          <w:u w:val="single"/>
        </w:rPr>
        <w:t>Roll Call/Quorum</w:t>
      </w:r>
    </w:p>
    <w:p w14:paraId="3CFE5782" w14:textId="046FF072" w:rsidR="00D934F9" w:rsidRDefault="00D934F9" w:rsidP="00D934F9">
      <w:pPr>
        <w:spacing w:after="0"/>
        <w:jc w:val="both"/>
        <w:rPr>
          <w:b/>
          <w:bCs/>
          <w:u w:val="single"/>
        </w:rPr>
      </w:pPr>
    </w:p>
    <w:p w14:paraId="23ECE9A0" w14:textId="45592C5F" w:rsidR="00D934F9" w:rsidRDefault="00D934F9" w:rsidP="00D934F9">
      <w:pPr>
        <w:spacing w:after="0"/>
        <w:jc w:val="both"/>
        <w:rPr>
          <w:b/>
          <w:bCs/>
          <w:u w:val="single"/>
        </w:rPr>
      </w:pPr>
      <w:r>
        <w:rPr>
          <w:b/>
          <w:bCs/>
          <w:u w:val="single"/>
        </w:rPr>
        <w:t>Public Recognition (Citizens Comments)</w:t>
      </w:r>
    </w:p>
    <w:p w14:paraId="1A35F597" w14:textId="01E77B9C" w:rsidR="00D934F9" w:rsidRDefault="00D934F9" w:rsidP="00D934F9">
      <w:pPr>
        <w:spacing w:after="0"/>
        <w:jc w:val="both"/>
        <w:rPr>
          <w:b/>
          <w:bCs/>
          <w:u w:val="single"/>
        </w:rPr>
      </w:pPr>
      <w:r>
        <w:rPr>
          <w:b/>
          <w:bCs/>
          <w:u w:val="single"/>
        </w:rPr>
        <w:t>Any Citizen wishing to address the MEDC on an agenda item may do so during their Citizens Comment section of the meeting, or when the item is being considered by MEDC.</w:t>
      </w:r>
    </w:p>
    <w:p w14:paraId="287DB9B5" w14:textId="24E32202" w:rsidR="00D934F9" w:rsidRDefault="00D934F9" w:rsidP="00D934F9">
      <w:pPr>
        <w:spacing w:after="0"/>
        <w:jc w:val="both"/>
        <w:rPr>
          <w:b/>
          <w:bCs/>
        </w:rPr>
      </w:pPr>
      <w:r>
        <w:rPr>
          <w:b/>
          <w:bCs/>
        </w:rPr>
        <w:t>Sign in Sheet (five minutes)</w:t>
      </w:r>
    </w:p>
    <w:p w14:paraId="389C6C8F" w14:textId="63FD8EE0" w:rsidR="00D934F9" w:rsidRDefault="00D934F9" w:rsidP="00D934F9">
      <w:pPr>
        <w:spacing w:after="0"/>
        <w:jc w:val="both"/>
        <w:rPr>
          <w:b/>
          <w:bCs/>
        </w:rPr>
      </w:pPr>
    </w:p>
    <w:p w14:paraId="24C3AFE2" w14:textId="0FDC04D0" w:rsidR="00D934F9" w:rsidRPr="00504F5F" w:rsidRDefault="00504F5F" w:rsidP="00504F5F">
      <w:pPr>
        <w:spacing w:after="0"/>
        <w:jc w:val="center"/>
        <w:rPr>
          <w:b/>
          <w:bCs/>
          <w:i/>
          <w:iCs/>
          <w:sz w:val="40"/>
          <w:szCs w:val="40"/>
        </w:rPr>
      </w:pPr>
      <w:r>
        <w:rPr>
          <w:b/>
          <w:bCs/>
          <w:i/>
          <w:iCs/>
          <w:sz w:val="40"/>
          <w:szCs w:val="40"/>
        </w:rPr>
        <w:t>NO MEETING</w:t>
      </w:r>
    </w:p>
    <w:p w14:paraId="2F7EDCBC" w14:textId="30E6E4A6" w:rsidR="005813B8" w:rsidRDefault="005813B8" w:rsidP="00D934F9">
      <w:pPr>
        <w:spacing w:after="0"/>
        <w:jc w:val="both"/>
        <w:rPr>
          <w:b/>
          <w:bCs/>
          <w:u w:val="single"/>
        </w:rPr>
      </w:pPr>
    </w:p>
    <w:p w14:paraId="24DE91AB" w14:textId="0676B337" w:rsidR="005813B8" w:rsidRDefault="005813B8" w:rsidP="00D934F9">
      <w:pPr>
        <w:spacing w:after="0"/>
        <w:jc w:val="both"/>
        <w:rPr>
          <w:b/>
          <w:bCs/>
        </w:rPr>
      </w:pPr>
      <w:r>
        <w:rPr>
          <w:b/>
          <w:bCs/>
        </w:rPr>
        <w:t>Adjournment</w:t>
      </w:r>
    </w:p>
    <w:p w14:paraId="12C5EC79" w14:textId="77777777" w:rsidR="005813B8" w:rsidRPr="005813B8" w:rsidRDefault="005813B8" w:rsidP="00D934F9">
      <w:pPr>
        <w:spacing w:after="0"/>
        <w:jc w:val="both"/>
        <w:rPr>
          <w:b/>
          <w:bCs/>
        </w:rPr>
      </w:pPr>
    </w:p>
    <w:p w14:paraId="59A8FF13" w14:textId="434E62DB" w:rsidR="00D934F9" w:rsidRDefault="00D934F9" w:rsidP="00D934F9">
      <w:pPr>
        <w:spacing w:after="0"/>
        <w:jc w:val="both"/>
        <w:rPr>
          <w:b/>
          <w:bCs/>
          <w:u w:val="single"/>
        </w:rPr>
      </w:pPr>
    </w:p>
    <w:p w14:paraId="31333511" w14:textId="7B0922D4" w:rsidR="00D934F9" w:rsidRDefault="00D934F9" w:rsidP="00D934F9">
      <w:pPr>
        <w:spacing w:after="0"/>
        <w:jc w:val="both"/>
        <w:rPr>
          <w:sz w:val="16"/>
          <w:szCs w:val="16"/>
        </w:rPr>
      </w:pPr>
    </w:p>
    <w:p w14:paraId="288A0D89" w14:textId="17F17C15" w:rsidR="00D934F9" w:rsidRDefault="00D934F9" w:rsidP="00D934F9">
      <w:pPr>
        <w:spacing w:after="0"/>
        <w:jc w:val="both"/>
        <w:rPr>
          <w:sz w:val="16"/>
          <w:szCs w:val="16"/>
        </w:rPr>
      </w:pPr>
      <w:r>
        <w:rPr>
          <w:sz w:val="16"/>
          <w:szCs w:val="16"/>
        </w:rPr>
        <w:t xml:space="preserve">I, the undersigned authority, do hereby certify that the attached agenda of </w:t>
      </w:r>
      <w:r w:rsidR="00504F5F">
        <w:rPr>
          <w:sz w:val="16"/>
          <w:szCs w:val="16"/>
        </w:rPr>
        <w:t>the regular</w:t>
      </w:r>
      <w:r>
        <w:rPr>
          <w:sz w:val="16"/>
          <w:szCs w:val="16"/>
        </w:rPr>
        <w:t xml:space="preserve"> meeting of the Murchison EDC is a true and correct copy and that I posted a true and correct copy of said n</w:t>
      </w:r>
      <w:r w:rsidR="005813B8">
        <w:rPr>
          <w:sz w:val="16"/>
          <w:szCs w:val="16"/>
        </w:rPr>
        <w:t>o</w:t>
      </w:r>
      <w:r>
        <w:rPr>
          <w:sz w:val="16"/>
          <w:szCs w:val="16"/>
        </w:rPr>
        <w:t xml:space="preserve">tice on the front glass window, facing forward the glass to be visible from the street of the City Hall building located at 9540 FM 773, A place readily accessible to the general public at all times, and said Notice was posted by </w:t>
      </w:r>
      <w:r w:rsidR="00504F5F">
        <w:rPr>
          <w:sz w:val="16"/>
          <w:szCs w:val="16"/>
        </w:rPr>
        <w:t>May</w:t>
      </w:r>
      <w:r>
        <w:rPr>
          <w:sz w:val="16"/>
          <w:szCs w:val="16"/>
        </w:rPr>
        <w:t xml:space="preserve"> </w:t>
      </w:r>
      <w:r w:rsidR="00504F5F">
        <w:rPr>
          <w:sz w:val="16"/>
          <w:szCs w:val="16"/>
        </w:rPr>
        <w:t>30</w:t>
      </w:r>
      <w:r>
        <w:rPr>
          <w:sz w:val="16"/>
          <w:szCs w:val="16"/>
        </w:rPr>
        <w:t>, 202</w:t>
      </w:r>
      <w:r w:rsidR="00504F5F">
        <w:rPr>
          <w:sz w:val="16"/>
          <w:szCs w:val="16"/>
        </w:rPr>
        <w:t>5</w:t>
      </w:r>
      <w:r>
        <w:rPr>
          <w:sz w:val="16"/>
          <w:szCs w:val="16"/>
        </w:rPr>
        <w:t xml:space="preserve"> and will remain so posted for at least 72 hours preceding the scheduled time of said meeting in accordance with chapter 551 of the Texas Govern</w:t>
      </w:r>
      <w:r w:rsidR="005813B8">
        <w:rPr>
          <w:sz w:val="16"/>
          <w:szCs w:val="16"/>
        </w:rPr>
        <w:t>ment Code.</w:t>
      </w:r>
    </w:p>
    <w:p w14:paraId="0DBDC625" w14:textId="4467207B" w:rsidR="005813B8" w:rsidRDefault="005813B8" w:rsidP="00D934F9">
      <w:pPr>
        <w:spacing w:after="0"/>
        <w:jc w:val="both"/>
        <w:rPr>
          <w:sz w:val="16"/>
          <w:szCs w:val="16"/>
        </w:rPr>
      </w:pPr>
    </w:p>
    <w:p w14:paraId="4355DA83" w14:textId="4FACA689" w:rsidR="005813B8" w:rsidRDefault="005813B8" w:rsidP="00D934F9">
      <w:pPr>
        <w:spacing w:after="0"/>
        <w:jc w:val="both"/>
        <w:rPr>
          <w:sz w:val="16"/>
          <w:szCs w:val="16"/>
        </w:rPr>
      </w:pPr>
    </w:p>
    <w:p w14:paraId="2D7DB288" w14:textId="4A36E04D" w:rsidR="005813B8" w:rsidRDefault="005813B8" w:rsidP="00D934F9">
      <w:pPr>
        <w:spacing w:after="0"/>
        <w:jc w:val="both"/>
        <w:rPr>
          <w:sz w:val="16"/>
          <w:szCs w:val="16"/>
        </w:rPr>
      </w:pPr>
    </w:p>
    <w:p w14:paraId="3647BC18" w14:textId="61E8EAD3" w:rsidR="005813B8" w:rsidRDefault="00504F5F" w:rsidP="00D934F9">
      <w:pPr>
        <w:spacing w:after="0"/>
        <w:jc w:val="both"/>
        <w:rPr>
          <w:sz w:val="16"/>
          <w:szCs w:val="16"/>
        </w:rPr>
      </w:pPr>
      <w:r>
        <w:rPr>
          <w:sz w:val="16"/>
          <w:szCs w:val="16"/>
        </w:rPr>
        <w:t>Bradley Gray</w:t>
      </w:r>
    </w:p>
    <w:p w14:paraId="03704F22" w14:textId="4CC9F998" w:rsidR="00504F5F" w:rsidRDefault="00504F5F" w:rsidP="00D934F9">
      <w:pPr>
        <w:spacing w:after="0"/>
        <w:jc w:val="both"/>
        <w:rPr>
          <w:sz w:val="16"/>
          <w:szCs w:val="16"/>
        </w:rPr>
      </w:pPr>
      <w:r>
        <w:rPr>
          <w:sz w:val="16"/>
          <w:szCs w:val="16"/>
        </w:rPr>
        <w:t>MEDC President</w:t>
      </w:r>
    </w:p>
    <w:p w14:paraId="39994073" w14:textId="474A49ED" w:rsidR="005813B8" w:rsidRDefault="005813B8" w:rsidP="00D934F9">
      <w:pPr>
        <w:spacing w:after="0"/>
        <w:jc w:val="both"/>
        <w:rPr>
          <w:sz w:val="16"/>
          <w:szCs w:val="16"/>
        </w:rPr>
      </w:pPr>
    </w:p>
    <w:p w14:paraId="59F68594" w14:textId="0B3B26D9" w:rsidR="005813B8" w:rsidRPr="00504F5F" w:rsidRDefault="005813B8" w:rsidP="00504F5F">
      <w:pPr>
        <w:spacing w:after="0"/>
      </w:pPr>
    </w:p>
    <w:p w14:paraId="623C3CB8" w14:textId="3BF249D8" w:rsidR="005813B8" w:rsidRDefault="005813B8" w:rsidP="005813B8">
      <w:pPr>
        <w:pStyle w:val="ListParagraph"/>
        <w:spacing w:after="0"/>
        <w:rPr>
          <w:sz w:val="36"/>
          <w:szCs w:val="36"/>
        </w:rPr>
      </w:pPr>
    </w:p>
    <w:p w14:paraId="5907A5A1" w14:textId="1569FA3E" w:rsidR="005813B8" w:rsidRDefault="005813B8" w:rsidP="005813B8">
      <w:pPr>
        <w:pStyle w:val="ListParagraph"/>
        <w:spacing w:after="0"/>
        <w:rPr>
          <w:sz w:val="36"/>
          <w:szCs w:val="36"/>
        </w:rPr>
      </w:pPr>
    </w:p>
    <w:p w14:paraId="1DB1CD74" w14:textId="4923A612" w:rsidR="005813B8" w:rsidRDefault="005813B8" w:rsidP="005813B8">
      <w:pPr>
        <w:pStyle w:val="ListParagraph"/>
        <w:spacing w:after="0"/>
        <w:rPr>
          <w:sz w:val="36"/>
          <w:szCs w:val="36"/>
        </w:rPr>
      </w:pPr>
    </w:p>
    <w:p w14:paraId="77A6CC97" w14:textId="5503A4B5" w:rsidR="005813B8" w:rsidRDefault="005813B8" w:rsidP="005813B8">
      <w:pPr>
        <w:pStyle w:val="ListParagraph"/>
        <w:spacing w:after="0"/>
        <w:rPr>
          <w:sz w:val="36"/>
          <w:szCs w:val="36"/>
        </w:rPr>
      </w:pPr>
    </w:p>
    <w:p w14:paraId="07D2844E" w14:textId="322A61EE" w:rsidR="005813B8" w:rsidRDefault="005813B8" w:rsidP="005813B8">
      <w:pPr>
        <w:pStyle w:val="ListParagraph"/>
        <w:spacing w:after="0"/>
        <w:rPr>
          <w:sz w:val="36"/>
          <w:szCs w:val="36"/>
        </w:rPr>
      </w:pPr>
    </w:p>
    <w:p w14:paraId="1EFBA6C7" w14:textId="3739E66D" w:rsidR="005813B8" w:rsidRDefault="005813B8" w:rsidP="005813B8">
      <w:pPr>
        <w:pStyle w:val="ListParagraph"/>
        <w:spacing w:after="0"/>
        <w:rPr>
          <w:sz w:val="36"/>
          <w:szCs w:val="36"/>
        </w:rPr>
      </w:pPr>
    </w:p>
    <w:p w14:paraId="4349BE09" w14:textId="7F0C4252" w:rsidR="005813B8" w:rsidRDefault="005813B8" w:rsidP="005813B8">
      <w:pPr>
        <w:pStyle w:val="ListParagraph"/>
        <w:spacing w:after="0"/>
        <w:rPr>
          <w:sz w:val="36"/>
          <w:szCs w:val="36"/>
        </w:rPr>
      </w:pPr>
    </w:p>
    <w:p w14:paraId="145948F1" w14:textId="404FF07C" w:rsidR="005813B8" w:rsidRDefault="005813B8" w:rsidP="005813B8">
      <w:pPr>
        <w:pStyle w:val="ListParagraph"/>
        <w:spacing w:after="0"/>
        <w:rPr>
          <w:sz w:val="36"/>
          <w:szCs w:val="36"/>
        </w:rPr>
      </w:pPr>
    </w:p>
    <w:p w14:paraId="55C9A1F5" w14:textId="335716D6" w:rsidR="005813B8" w:rsidRDefault="005813B8" w:rsidP="005813B8">
      <w:pPr>
        <w:pStyle w:val="ListParagraph"/>
        <w:spacing w:after="0"/>
        <w:rPr>
          <w:sz w:val="36"/>
          <w:szCs w:val="36"/>
        </w:rPr>
      </w:pPr>
    </w:p>
    <w:p w14:paraId="2F13D99F" w14:textId="27908659" w:rsidR="005813B8" w:rsidRDefault="005813B8" w:rsidP="005813B8">
      <w:pPr>
        <w:pStyle w:val="ListParagraph"/>
        <w:spacing w:after="0"/>
        <w:rPr>
          <w:sz w:val="36"/>
          <w:szCs w:val="36"/>
        </w:rPr>
      </w:pPr>
    </w:p>
    <w:p w14:paraId="6E7ED926" w14:textId="135D7853" w:rsidR="005813B8" w:rsidRDefault="005813B8" w:rsidP="005813B8">
      <w:pPr>
        <w:pStyle w:val="ListParagraph"/>
        <w:spacing w:after="0"/>
        <w:rPr>
          <w:sz w:val="36"/>
          <w:szCs w:val="36"/>
        </w:rPr>
      </w:pPr>
    </w:p>
    <w:p w14:paraId="03DDC2D3" w14:textId="6D87D4BE" w:rsidR="005813B8" w:rsidRDefault="005813B8" w:rsidP="005813B8">
      <w:pPr>
        <w:pStyle w:val="ListParagraph"/>
        <w:spacing w:after="0"/>
        <w:rPr>
          <w:sz w:val="36"/>
          <w:szCs w:val="36"/>
        </w:rPr>
      </w:pPr>
    </w:p>
    <w:p w14:paraId="0EF970CA" w14:textId="1268C14A" w:rsidR="005813B8" w:rsidRDefault="005813B8" w:rsidP="005813B8">
      <w:pPr>
        <w:pStyle w:val="ListParagraph"/>
        <w:spacing w:after="0"/>
        <w:rPr>
          <w:sz w:val="36"/>
          <w:szCs w:val="36"/>
        </w:rPr>
      </w:pPr>
    </w:p>
    <w:p w14:paraId="57CBE76F" w14:textId="447A65F7" w:rsidR="005813B8" w:rsidRDefault="005813B8" w:rsidP="005813B8">
      <w:pPr>
        <w:pStyle w:val="ListParagraph"/>
        <w:spacing w:after="0"/>
        <w:rPr>
          <w:sz w:val="36"/>
          <w:szCs w:val="36"/>
        </w:rPr>
      </w:pPr>
    </w:p>
    <w:p w14:paraId="26A68A00" w14:textId="5E08F099" w:rsidR="005813B8" w:rsidRDefault="005813B8" w:rsidP="005813B8">
      <w:pPr>
        <w:pStyle w:val="ListParagraph"/>
        <w:spacing w:after="0"/>
        <w:rPr>
          <w:sz w:val="36"/>
          <w:szCs w:val="36"/>
        </w:rPr>
      </w:pPr>
    </w:p>
    <w:p w14:paraId="18030C2E" w14:textId="47F6F815" w:rsidR="005813B8" w:rsidRDefault="005813B8" w:rsidP="005813B8">
      <w:pPr>
        <w:pStyle w:val="ListParagraph"/>
        <w:spacing w:after="0"/>
        <w:rPr>
          <w:sz w:val="36"/>
          <w:szCs w:val="36"/>
        </w:rPr>
      </w:pPr>
    </w:p>
    <w:p w14:paraId="68982062" w14:textId="2F1F38E1" w:rsidR="005813B8" w:rsidRDefault="005813B8" w:rsidP="005813B8">
      <w:pPr>
        <w:pStyle w:val="ListParagraph"/>
        <w:spacing w:after="0"/>
        <w:rPr>
          <w:sz w:val="36"/>
          <w:szCs w:val="36"/>
        </w:rPr>
      </w:pPr>
    </w:p>
    <w:p w14:paraId="5BD5CB15" w14:textId="4F6EFCC3" w:rsidR="005813B8" w:rsidRDefault="005813B8" w:rsidP="005813B8">
      <w:pPr>
        <w:pStyle w:val="ListParagraph"/>
        <w:spacing w:after="0"/>
        <w:jc w:val="center"/>
        <w:rPr>
          <w:sz w:val="36"/>
          <w:szCs w:val="36"/>
        </w:rPr>
      </w:pPr>
      <w:r>
        <w:rPr>
          <w:sz w:val="36"/>
          <w:szCs w:val="36"/>
        </w:rPr>
        <w:t>SIGN IN SHEET</w:t>
      </w:r>
    </w:p>
    <w:p w14:paraId="6FE394C9" w14:textId="7FCA98A3" w:rsidR="005813B8" w:rsidRDefault="005813B8" w:rsidP="005813B8">
      <w:pPr>
        <w:pStyle w:val="ListParagraph"/>
        <w:spacing w:after="0"/>
        <w:jc w:val="center"/>
        <w:rPr>
          <w:sz w:val="36"/>
          <w:szCs w:val="36"/>
        </w:rPr>
      </w:pPr>
      <w:r>
        <w:rPr>
          <w:sz w:val="36"/>
          <w:szCs w:val="36"/>
        </w:rPr>
        <w:t>4/3/2023 (PLEASE PRINT)</w:t>
      </w:r>
    </w:p>
    <w:p w14:paraId="1A4EB1EF" w14:textId="5B59E10C" w:rsidR="005813B8" w:rsidRDefault="005813B8" w:rsidP="005813B8">
      <w:pPr>
        <w:pStyle w:val="ListParagraph"/>
        <w:spacing w:after="0"/>
        <w:rPr>
          <w:sz w:val="36"/>
          <w:szCs w:val="36"/>
        </w:rPr>
      </w:pPr>
    </w:p>
    <w:p w14:paraId="221B6932" w14:textId="109F62DB" w:rsidR="005813B8" w:rsidRDefault="005813B8" w:rsidP="005813B8">
      <w:pPr>
        <w:pStyle w:val="ListParagraph"/>
        <w:spacing w:after="0"/>
        <w:rPr>
          <w:sz w:val="36"/>
          <w:szCs w:val="36"/>
        </w:rPr>
      </w:pPr>
    </w:p>
    <w:p w14:paraId="4DA02E2B" w14:textId="2E8D9ACD" w:rsidR="005813B8" w:rsidRDefault="005813B8" w:rsidP="005813B8">
      <w:pPr>
        <w:pStyle w:val="ListParagraph"/>
        <w:spacing w:after="0"/>
        <w:rPr>
          <w:sz w:val="36"/>
          <w:szCs w:val="36"/>
        </w:rPr>
      </w:pPr>
      <w:r>
        <w:rPr>
          <w:sz w:val="36"/>
          <w:szCs w:val="36"/>
        </w:rPr>
        <w:t>1.__________________</w:t>
      </w:r>
    </w:p>
    <w:p w14:paraId="09786AFD" w14:textId="063C562D" w:rsidR="005813B8" w:rsidRDefault="005813B8" w:rsidP="005813B8">
      <w:pPr>
        <w:pStyle w:val="ListParagraph"/>
        <w:spacing w:after="0"/>
        <w:rPr>
          <w:sz w:val="36"/>
          <w:szCs w:val="36"/>
        </w:rPr>
      </w:pPr>
      <w:r>
        <w:rPr>
          <w:sz w:val="36"/>
          <w:szCs w:val="36"/>
        </w:rPr>
        <w:t>2.__________________</w:t>
      </w:r>
    </w:p>
    <w:p w14:paraId="53C2A110" w14:textId="542FD694" w:rsidR="005813B8" w:rsidRDefault="005813B8" w:rsidP="005813B8">
      <w:pPr>
        <w:pStyle w:val="ListParagraph"/>
        <w:spacing w:after="0"/>
        <w:rPr>
          <w:sz w:val="36"/>
          <w:szCs w:val="36"/>
        </w:rPr>
      </w:pPr>
      <w:r>
        <w:rPr>
          <w:sz w:val="36"/>
          <w:szCs w:val="36"/>
        </w:rPr>
        <w:t>3.__________________</w:t>
      </w:r>
    </w:p>
    <w:p w14:paraId="4A47CA7A" w14:textId="0303F7E2" w:rsidR="005813B8" w:rsidRDefault="005813B8" w:rsidP="005813B8">
      <w:pPr>
        <w:pStyle w:val="ListParagraph"/>
        <w:spacing w:after="0"/>
        <w:rPr>
          <w:sz w:val="36"/>
          <w:szCs w:val="36"/>
        </w:rPr>
      </w:pPr>
      <w:r>
        <w:rPr>
          <w:sz w:val="36"/>
          <w:szCs w:val="36"/>
        </w:rPr>
        <w:t>4.__________________</w:t>
      </w:r>
    </w:p>
    <w:p w14:paraId="068BFF40" w14:textId="3837DF6D" w:rsidR="005813B8" w:rsidRDefault="005813B8" w:rsidP="005813B8">
      <w:pPr>
        <w:pStyle w:val="ListParagraph"/>
        <w:spacing w:after="0"/>
        <w:rPr>
          <w:sz w:val="36"/>
          <w:szCs w:val="36"/>
        </w:rPr>
      </w:pPr>
      <w:r>
        <w:rPr>
          <w:sz w:val="36"/>
          <w:szCs w:val="36"/>
        </w:rPr>
        <w:t>5.__________________</w:t>
      </w:r>
    </w:p>
    <w:p w14:paraId="52833B6D" w14:textId="5F477055" w:rsidR="005813B8" w:rsidRPr="005813B8" w:rsidRDefault="005813B8" w:rsidP="005813B8">
      <w:pPr>
        <w:pStyle w:val="ListParagraph"/>
        <w:spacing w:after="0"/>
        <w:rPr>
          <w:sz w:val="36"/>
          <w:szCs w:val="36"/>
        </w:rPr>
      </w:pPr>
      <w:r>
        <w:rPr>
          <w:sz w:val="36"/>
          <w:szCs w:val="36"/>
        </w:rPr>
        <w:t>6.__________________</w:t>
      </w:r>
    </w:p>
    <w:sectPr w:rsidR="005813B8" w:rsidRPr="005813B8" w:rsidSect="002C6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259A8"/>
    <w:multiLevelType w:val="hybridMultilevel"/>
    <w:tmpl w:val="5AC81818"/>
    <w:lvl w:ilvl="0" w:tplc="FE6E4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2D1A76"/>
    <w:multiLevelType w:val="hybridMultilevel"/>
    <w:tmpl w:val="3B4E979C"/>
    <w:lvl w:ilvl="0" w:tplc="55143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6F2609"/>
    <w:multiLevelType w:val="hybridMultilevel"/>
    <w:tmpl w:val="C3B0F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852E09"/>
    <w:multiLevelType w:val="hybridMultilevel"/>
    <w:tmpl w:val="0DF4A4AE"/>
    <w:lvl w:ilvl="0" w:tplc="ED4AC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4940571">
    <w:abstractNumId w:val="2"/>
  </w:num>
  <w:num w:numId="2" w16cid:durableId="1292975917">
    <w:abstractNumId w:val="3"/>
  </w:num>
  <w:num w:numId="3" w16cid:durableId="1109081458">
    <w:abstractNumId w:val="1"/>
  </w:num>
  <w:num w:numId="4" w16cid:durableId="13187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5E"/>
    <w:rsid w:val="000D3DC7"/>
    <w:rsid w:val="002C6CD6"/>
    <w:rsid w:val="00504F5F"/>
    <w:rsid w:val="005813B8"/>
    <w:rsid w:val="006B0DF2"/>
    <w:rsid w:val="007C2227"/>
    <w:rsid w:val="007D678F"/>
    <w:rsid w:val="00970AF7"/>
    <w:rsid w:val="00AB545E"/>
    <w:rsid w:val="00D91099"/>
    <w:rsid w:val="00D934F9"/>
    <w:rsid w:val="00E33E27"/>
    <w:rsid w:val="00F1746A"/>
    <w:rsid w:val="00F92F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9B76"/>
  <w15:docId w15:val="{3378B1B4-9E05-4E43-AA92-E19083C6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32A5B-D566-424B-8950-49BB3A5DB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Kroll</dc:creator>
  <cp:lastModifiedBy>Q Wilcox</cp:lastModifiedBy>
  <cp:revision>2</cp:revision>
  <dcterms:created xsi:type="dcterms:W3CDTF">2025-05-30T13:42:00Z</dcterms:created>
  <dcterms:modified xsi:type="dcterms:W3CDTF">2025-05-30T13:42:00Z</dcterms:modified>
</cp:coreProperties>
</file>